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0879" w14:textId="77777777" w:rsidR="005F341B" w:rsidRPr="005F341B" w:rsidRDefault="005F341B" w:rsidP="005F341B">
      <w:pPr>
        <w:jc w:val="center"/>
        <w:rPr>
          <w:b/>
          <w:sz w:val="28"/>
          <w:szCs w:val="28"/>
          <w:lang w:val="uk-UA"/>
        </w:rPr>
      </w:pPr>
      <w:r w:rsidRPr="005F341B">
        <w:rPr>
          <w:b/>
          <w:sz w:val="28"/>
          <w:szCs w:val="28"/>
          <w:lang w:val="uk-UA"/>
        </w:rPr>
        <w:t xml:space="preserve">МОНІТОРИНГ </w:t>
      </w:r>
    </w:p>
    <w:p w14:paraId="757BC30D" w14:textId="77777777" w:rsidR="005F341B" w:rsidRPr="005F341B" w:rsidRDefault="005F341B" w:rsidP="005F341B">
      <w:pPr>
        <w:jc w:val="center"/>
        <w:rPr>
          <w:b/>
          <w:sz w:val="28"/>
          <w:szCs w:val="28"/>
          <w:lang w:val="uk-UA"/>
        </w:rPr>
      </w:pPr>
      <w:r w:rsidRPr="005F341B">
        <w:rPr>
          <w:b/>
          <w:sz w:val="28"/>
          <w:szCs w:val="28"/>
          <w:lang w:val="uk-UA"/>
        </w:rPr>
        <w:t xml:space="preserve">медіа-простору Тернопільщини </w:t>
      </w:r>
    </w:p>
    <w:p w14:paraId="27F6B34C" w14:textId="14582686" w:rsidR="005F341B" w:rsidRDefault="00E839A4" w:rsidP="005F341B">
      <w:pPr>
        <w:jc w:val="center"/>
        <w:rPr>
          <w:b/>
          <w:lang w:val="uk-UA"/>
        </w:rPr>
      </w:pPr>
      <w:r>
        <w:rPr>
          <w:b/>
          <w:lang w:val="uk-UA"/>
        </w:rPr>
        <w:t>за</w:t>
      </w:r>
      <w:r w:rsidR="000A69B2">
        <w:rPr>
          <w:b/>
          <w:lang w:val="uk-UA"/>
        </w:rPr>
        <w:t xml:space="preserve"> березень </w:t>
      </w:r>
    </w:p>
    <w:p w14:paraId="3E4941E7" w14:textId="76310E39" w:rsidR="005F341B" w:rsidRDefault="005F341B" w:rsidP="005F341B">
      <w:pPr>
        <w:jc w:val="center"/>
        <w:rPr>
          <w:b/>
          <w:lang w:val="uk-UA"/>
        </w:rPr>
      </w:pPr>
    </w:p>
    <w:tbl>
      <w:tblPr>
        <w:tblW w:w="10568" w:type="dxa"/>
        <w:tblInd w:w="-79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638"/>
        <w:gridCol w:w="7"/>
        <w:gridCol w:w="1952"/>
        <w:gridCol w:w="7"/>
        <w:gridCol w:w="3853"/>
        <w:gridCol w:w="4111"/>
      </w:tblGrid>
      <w:tr w:rsidR="009E0EBA" w:rsidRPr="009E0EBA" w14:paraId="7109F309" w14:textId="77777777" w:rsidTr="009E0EB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1B7205D9" w14:textId="77777777" w:rsidR="005F341B" w:rsidRPr="009E0EBA" w:rsidRDefault="005F341B" w:rsidP="000A69B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E0EB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005721E3" w14:textId="7E724189" w:rsidR="005F341B" w:rsidRPr="009E0EBA" w:rsidRDefault="000A69B2" w:rsidP="000A69B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E0EBA">
              <w:rPr>
                <w:sz w:val="28"/>
                <w:szCs w:val="28"/>
                <w:lang w:val="uk-UA"/>
              </w:rPr>
              <w:t xml:space="preserve">ЗМІ, дата публікування 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29BBC2F4" w14:textId="77777777" w:rsidR="005F341B" w:rsidRPr="009E0EBA" w:rsidRDefault="005F341B" w:rsidP="000A69B2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E0EBA">
              <w:rPr>
                <w:sz w:val="28"/>
                <w:szCs w:val="28"/>
                <w:lang w:val="uk-UA"/>
              </w:rPr>
              <w:t>Назва матеріалу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2332DB0B" w14:textId="77777777" w:rsidR="005F341B" w:rsidRPr="009E0EBA" w:rsidRDefault="005F341B" w:rsidP="009E0EBA">
            <w:pPr>
              <w:pStyle w:val="2"/>
              <w:spacing w:before="0" w:beforeAutospacing="0" w:after="0" w:afterAutospacing="0"/>
              <w:ind w:left="724" w:hanging="141"/>
              <w:jc w:val="center"/>
              <w:rPr>
                <w:sz w:val="28"/>
                <w:szCs w:val="28"/>
                <w:lang w:val="uk-UA"/>
              </w:rPr>
            </w:pPr>
            <w:r w:rsidRPr="009E0EBA">
              <w:rPr>
                <w:sz w:val="28"/>
                <w:szCs w:val="28"/>
                <w:lang w:val="uk-UA"/>
              </w:rPr>
              <w:t>Посилання</w:t>
            </w:r>
          </w:p>
        </w:tc>
      </w:tr>
      <w:tr w:rsidR="009E0EBA" w:rsidRPr="009E0EBA" w14:paraId="729EB7CC" w14:textId="77777777" w:rsidTr="009E0EBA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965" w14:textId="39754246" w:rsidR="005F341B" w:rsidRPr="009E0EBA" w:rsidRDefault="005F341B" w:rsidP="009E0EB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02B" w14:textId="77777777" w:rsidR="005F341B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61C35A6C" w14:textId="58C27DD9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31.03.2021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2C6" w14:textId="74855711" w:rsidR="005F341B" w:rsidRPr="009E0EBA" w:rsidRDefault="000A69B2" w:rsidP="009E0EB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На Тернопільщині розробили пере</w:t>
            </w:r>
            <w:bookmarkStart w:id="0" w:name="_GoBack"/>
            <w:bookmarkEnd w:id="0"/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лік пунктів щеплень, які діятимуть на території новоутворених районів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CFE" w14:textId="2EC9E3CF" w:rsidR="005F341B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https://zz.te.ua/na-ternopil-shchyni-pratsiuvatyme-blyz-ko-sotni-statsionarnykh-punktiv-vaktsynatsii/</w:t>
            </w:r>
          </w:p>
        </w:tc>
      </w:tr>
      <w:tr w:rsidR="009E0EBA" w:rsidRPr="009E0EBA" w14:paraId="178D0EED" w14:textId="77777777" w:rsidTr="009E0EBA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0E8" w14:textId="5404CFBB" w:rsidR="005F341B" w:rsidRPr="009E0EBA" w:rsidRDefault="005F341B" w:rsidP="009E0EB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A7A" w14:textId="77777777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26DB819A" w14:textId="6A495797" w:rsidR="005F341B" w:rsidRPr="009E0EBA" w:rsidRDefault="000A69B2" w:rsidP="000A69B2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29.03.2021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B4F" w14:textId="643230C1" w:rsidR="005F341B" w:rsidRPr="009E0EBA" w:rsidRDefault="000A69B2" w:rsidP="009E0EB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Понад десять тисяч жителів краю вже вакцинувалися від </w:t>
            </w:r>
            <w:proofErr w:type="spellStart"/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коронавірусу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1CA" w14:textId="4632B217" w:rsidR="005F341B" w:rsidRPr="009E0EBA" w:rsidRDefault="009E0EBA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hyperlink r:id="rId5" w:history="1">
              <w:r w:rsidR="000A69B2" w:rsidRPr="009E0EBA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lang w:val="uk-UA"/>
                </w:rPr>
                <w:t>https://zz.te.ua/vid-covid-19-vaktsynuvalysia-ponad-10-tysiach-meshkantsiv-ternopil-shchyny/</w:t>
              </w:r>
            </w:hyperlink>
          </w:p>
        </w:tc>
      </w:tr>
      <w:tr w:rsidR="009E0EBA" w:rsidRPr="009E0EBA" w14:paraId="27FED3CD" w14:textId="77777777" w:rsidTr="009E0EBA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8BF" w14:textId="030CC132" w:rsidR="000A69B2" w:rsidRPr="009E0EBA" w:rsidRDefault="000A69B2" w:rsidP="009E0EB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9B8" w14:textId="77777777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35652DD1" w14:textId="342D50B0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26.03.2021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A05" w14:textId="2DB3C250" w:rsidR="000A69B2" w:rsidRPr="009E0EBA" w:rsidRDefault="000A69B2" w:rsidP="009E0EB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Майже дев’ять тисяч людей  вже вакцинувалися від COVID-19 на Тернопільщині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30C" w14:textId="71FD24F2" w:rsidR="000A69B2" w:rsidRPr="009E0EBA" w:rsidRDefault="009E0EBA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hyperlink r:id="rId6" w:history="1">
              <w:r w:rsidR="000A69B2" w:rsidRPr="009E0EBA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lang w:val="uk-UA"/>
                </w:rPr>
                <w:t>https://zz.te.ua/na-ternopil-shchyni-vid-covid-19-vaktsynuvalysia-</w:t>
              </w:r>
            </w:hyperlink>
            <w:r w:rsidR="000A69B2" w:rsidRPr="009E0EBA">
              <w:rPr>
                <w:b w:val="0"/>
                <w:bCs w:val="0"/>
                <w:sz w:val="28"/>
                <w:szCs w:val="28"/>
                <w:lang w:val="uk-UA"/>
              </w:rPr>
              <w:t>mayzhe-dev-iat-tysiach-liudey/</w:t>
            </w:r>
          </w:p>
        </w:tc>
      </w:tr>
      <w:tr w:rsidR="009E0EBA" w:rsidRPr="009E0EBA" w14:paraId="34BA71F2" w14:textId="77777777" w:rsidTr="009E0EBA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A41" w14:textId="77777777" w:rsidR="000A69B2" w:rsidRPr="009E0EBA" w:rsidRDefault="000A69B2" w:rsidP="009E0EB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46D" w14:textId="77777777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6BDCFF97" w14:textId="150F8AFC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23.03.2021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6FD" w14:textId="0958C615" w:rsidR="000A69B2" w:rsidRPr="009E0EBA" w:rsidRDefault="000A69B2" w:rsidP="009E0EB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Друга хвиля вакцинації від COVID-19 розпочалася на Тернопільщині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760" w14:textId="28CC037B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https://zz.te.ua/na-ternopil-shchyni-rozpochalasia-druha-khvylia-shcheplennia-vid-koronavirusu/</w:t>
            </w:r>
          </w:p>
        </w:tc>
      </w:tr>
      <w:tr w:rsidR="009E0EBA" w:rsidRPr="009E0EBA" w14:paraId="2DE8F758" w14:textId="77777777" w:rsidTr="009E0EBA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B83" w14:textId="77777777" w:rsidR="000A69B2" w:rsidRPr="009E0EBA" w:rsidRDefault="000A69B2" w:rsidP="009E0EB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547" w14:textId="77777777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577A59C2" w14:textId="25CC4FA9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19.03.2021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806" w14:textId="30961963" w:rsidR="000A69B2" w:rsidRPr="009E0EBA" w:rsidRDefault="000A69B2" w:rsidP="009E0EB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Три тижні в області триває кампанія з вакцинації проти </w:t>
            </w:r>
            <w:proofErr w:type="spellStart"/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 інфекції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AEA" w14:textId="5E1119A5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https://zz.te.ua/yak-prokhodyt-vaktsynatsiia-vid-covid-19-na-ternopil-shchyni/</w:t>
            </w:r>
          </w:p>
        </w:tc>
      </w:tr>
      <w:tr w:rsidR="009E0EBA" w:rsidRPr="009E0EBA" w14:paraId="7BDA7B99" w14:textId="77777777" w:rsidTr="009E0EBA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F4F" w14:textId="77777777" w:rsidR="000A69B2" w:rsidRPr="009E0EBA" w:rsidRDefault="000A69B2" w:rsidP="009E0EB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C66" w14:textId="77777777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21F34B43" w14:textId="64CC6473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15.03.2021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0B6" w14:textId="24E6429C" w:rsidR="000A69B2" w:rsidRPr="009E0EBA" w:rsidRDefault="000A69B2" w:rsidP="009E0EB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Відомий тернопільський журналіст Сергій </w:t>
            </w:r>
            <w:proofErr w:type="spellStart"/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Балуцький</w:t>
            </w:r>
            <w:proofErr w:type="spellEnd"/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 описав свої відчуття та реакцію організму на першу дозу вакцини від COVID-19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1A7" w14:textId="1927C627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https://zz.te.ua/temperatura-i-lomota-ternopil-s-kyy-zhurnalist-rozpoviv-pro-reaktsiiu-na-vaktsynu-vid-covid-19/</w:t>
            </w:r>
          </w:p>
        </w:tc>
      </w:tr>
      <w:tr w:rsidR="009E0EBA" w:rsidRPr="009E0EBA" w14:paraId="584BDB93" w14:textId="77777777" w:rsidTr="009E0EBA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00E" w14:textId="77777777" w:rsidR="000A69B2" w:rsidRPr="009E0EBA" w:rsidRDefault="000A69B2" w:rsidP="009E0EB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207" w14:textId="77777777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12724C4B" w14:textId="2F921416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09.03.2021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F9B" w14:textId="5035395B" w:rsidR="000A69B2" w:rsidRPr="009E0EBA" w:rsidRDefault="000A69B2" w:rsidP="009E0EB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Директор Тернопільської міської дитячої лікарні Андрій </w:t>
            </w:r>
            <w:proofErr w:type="spellStart"/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Артимович</w:t>
            </w:r>
            <w:proofErr w:type="spellEnd"/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 учора вакцинувався від COVID-19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64B" w14:textId="5E4EA1B8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https://zz.te.ua/vid-koronavirusu-vaktsynuvavsia-holovnyy-likar-ternopil-s-koi-mis-koi-dytiachoi-likarni/</w:t>
            </w:r>
          </w:p>
        </w:tc>
      </w:tr>
      <w:tr w:rsidR="009E0EBA" w:rsidRPr="009E0EBA" w14:paraId="636EC93C" w14:textId="77777777" w:rsidTr="009E0EBA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DEA" w14:textId="77777777" w:rsidR="000A69B2" w:rsidRPr="009E0EBA" w:rsidRDefault="000A69B2" w:rsidP="009E0EB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6CD" w14:textId="77777777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1D12E245" w14:textId="5E12809B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08.03.2021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8FF" w14:textId="7805D9C8" w:rsidR="000A69B2" w:rsidRPr="009E0EBA" w:rsidRDefault="000A69B2" w:rsidP="009E0EB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Більше тисячі жителів Тернопільщини вже щепилися від COVID-19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6DD" w14:textId="068126CF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https://zz.te.ua/skil-ky-meshkantsiv-ternopil-shchyny-vzhe-otrymaly-shcheplennia-vid-koronavirusu/</w:t>
            </w:r>
          </w:p>
        </w:tc>
      </w:tr>
      <w:tr w:rsidR="009E0EBA" w:rsidRPr="009E0EBA" w14:paraId="7CE64F26" w14:textId="77777777" w:rsidTr="009E0EBA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AB2" w14:textId="77777777" w:rsidR="000A69B2" w:rsidRPr="009E0EBA" w:rsidRDefault="000A69B2" w:rsidP="009E0EB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2D7" w14:textId="77777777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25A49ECD" w14:textId="3F399710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02.03.2021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3AC" w14:textId="359A3591" w:rsidR="000A69B2" w:rsidRPr="009E0EBA" w:rsidRDefault="000A69B2" w:rsidP="009E0EB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Навчання з імунізації завершили ще п’ять мобільних бригад з Тернопільщини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45F9" w14:textId="64E8436D" w:rsidR="000A69B2" w:rsidRPr="009E0EBA" w:rsidRDefault="009E0EBA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hyperlink r:id="rId7" w:history="1">
              <w:r w:rsidR="000A69B2" w:rsidRPr="009E0EBA">
                <w:rPr>
                  <w:rStyle w:val="a3"/>
                  <w:b w:val="0"/>
                  <w:bCs w:val="0"/>
                  <w:color w:val="auto"/>
                  <w:sz w:val="28"/>
                  <w:szCs w:val="28"/>
                  <w:u w:val="none"/>
                  <w:lang w:val="uk-UA"/>
                </w:rPr>
                <w:t>https://zz.te.ua/vaktsynatsiia-vid-covid-19-rozpochynaiet-sia-shche-u-chotyr-okh-mistakh-</w:t>
              </w:r>
            </w:hyperlink>
            <w:r w:rsidR="000A69B2" w:rsidRPr="009E0EBA">
              <w:rPr>
                <w:b w:val="0"/>
                <w:bCs w:val="0"/>
                <w:sz w:val="28"/>
                <w:szCs w:val="28"/>
                <w:lang w:val="uk-UA"/>
              </w:rPr>
              <w:t>ternopil-shchyny/</w:t>
            </w:r>
          </w:p>
        </w:tc>
      </w:tr>
      <w:tr w:rsidR="009E0EBA" w:rsidRPr="009E0EBA" w14:paraId="74620AA6" w14:textId="77777777" w:rsidTr="009E0EBA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797" w14:textId="77777777" w:rsidR="000A69B2" w:rsidRPr="009E0EBA" w:rsidRDefault="000A69B2" w:rsidP="009E0EB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F1C" w14:textId="77777777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 xml:space="preserve">За Збручем, </w:t>
            </w:r>
          </w:p>
          <w:p w14:paraId="7CD6C682" w14:textId="429B2ACF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01.03.2021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6C4" w14:textId="2B2495F9" w:rsidR="000A69B2" w:rsidRPr="009E0EBA" w:rsidRDefault="000A69B2" w:rsidP="009E0EBA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На Тернопільщині від COVID-19 вже вакцинувалося близько сотні медиків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BB1" w14:textId="4BA1B376" w:rsidR="000A69B2" w:rsidRPr="009E0EBA" w:rsidRDefault="000A69B2" w:rsidP="000A69B2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E0EBA">
              <w:rPr>
                <w:b w:val="0"/>
                <w:bCs w:val="0"/>
                <w:sz w:val="28"/>
                <w:szCs w:val="28"/>
                <w:lang w:val="uk-UA"/>
              </w:rPr>
              <w:t>https://zz.te.ua/na-ternopil-shchyni-vid-koronavirusu-vaktsynuvaly-sotniu-medykiv/</w:t>
            </w:r>
          </w:p>
        </w:tc>
      </w:tr>
    </w:tbl>
    <w:p w14:paraId="19826AF3" w14:textId="77777777" w:rsidR="009B7BF6" w:rsidRDefault="009B7BF6"/>
    <w:sectPr w:rsidR="009B7B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AAA"/>
    <w:multiLevelType w:val="hybridMultilevel"/>
    <w:tmpl w:val="5A4443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41B"/>
    <w:rsid w:val="000821CF"/>
    <w:rsid w:val="000A69B2"/>
    <w:rsid w:val="000F425F"/>
    <w:rsid w:val="002B0BE1"/>
    <w:rsid w:val="005F341B"/>
    <w:rsid w:val="0077181D"/>
    <w:rsid w:val="009B2D61"/>
    <w:rsid w:val="009B7BF6"/>
    <w:rsid w:val="009E0EBA"/>
    <w:rsid w:val="00AF5AD8"/>
    <w:rsid w:val="00D65EB4"/>
    <w:rsid w:val="00D93F00"/>
    <w:rsid w:val="00E839A4"/>
    <w:rsid w:val="00E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216F"/>
  <w15:chartTrackingRefBased/>
  <w15:docId w15:val="{AD88B239-ED9E-497D-8D33-73572A9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F3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F34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1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5F341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E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0A69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z.te.ua/vaktsynatsiia-vid-covid-19-rozpochynaiet-sia-shche-u-chotyr-okh-mistak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z.te.ua/na-ternopil-shchyni-vid-covid-19-vaktsynuvalysia-" TargetMode="External"/><Relationship Id="rId5" Type="http://schemas.openxmlformats.org/officeDocument/2006/relationships/hyperlink" Target="https://zz.te.ua/vid-covid-19-vaktsynuvalysia-ponad-10-tysiach-meshkantsiv-ternopil-shchyn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1571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2021-10-16T14:20:00Z</dcterms:created>
  <dcterms:modified xsi:type="dcterms:W3CDTF">2021-10-16T16:00:00Z</dcterms:modified>
</cp:coreProperties>
</file>