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739B" w14:textId="77777777" w:rsidR="005F341B" w:rsidRPr="009B1BA1" w:rsidRDefault="005F341B" w:rsidP="005F341B">
      <w:pPr>
        <w:jc w:val="center"/>
        <w:rPr>
          <w:b/>
          <w:sz w:val="28"/>
          <w:szCs w:val="28"/>
          <w:lang w:val="uk-UA"/>
        </w:rPr>
      </w:pPr>
      <w:r w:rsidRPr="009B1BA1">
        <w:rPr>
          <w:b/>
          <w:sz w:val="28"/>
          <w:szCs w:val="28"/>
          <w:lang w:val="uk-UA"/>
        </w:rPr>
        <w:t xml:space="preserve">МОНІТОРИНГ </w:t>
      </w:r>
    </w:p>
    <w:p w14:paraId="05C8C293" w14:textId="77777777" w:rsidR="005F341B" w:rsidRPr="009B1BA1" w:rsidRDefault="005F341B" w:rsidP="005F341B">
      <w:pPr>
        <w:jc w:val="center"/>
        <w:rPr>
          <w:b/>
          <w:sz w:val="28"/>
          <w:szCs w:val="28"/>
          <w:lang w:val="uk-UA"/>
        </w:rPr>
      </w:pPr>
      <w:r w:rsidRPr="009B1BA1">
        <w:rPr>
          <w:b/>
          <w:sz w:val="28"/>
          <w:szCs w:val="28"/>
          <w:lang w:val="uk-UA"/>
        </w:rPr>
        <w:t xml:space="preserve">медіа-простору Тернопільщини </w:t>
      </w:r>
    </w:p>
    <w:p w14:paraId="01DD3CE6" w14:textId="77777777" w:rsidR="005F341B" w:rsidRPr="009B1BA1" w:rsidRDefault="005F341B" w:rsidP="005F341B">
      <w:pPr>
        <w:jc w:val="center"/>
        <w:rPr>
          <w:b/>
          <w:sz w:val="28"/>
          <w:szCs w:val="28"/>
          <w:lang w:val="uk-UA"/>
        </w:rPr>
      </w:pPr>
      <w:r w:rsidRPr="009B1BA1">
        <w:rPr>
          <w:b/>
          <w:sz w:val="28"/>
          <w:szCs w:val="28"/>
          <w:lang w:val="uk-UA"/>
        </w:rPr>
        <w:t xml:space="preserve">за </w:t>
      </w:r>
      <w:r w:rsidR="00D93F00" w:rsidRPr="009B1BA1">
        <w:rPr>
          <w:b/>
          <w:sz w:val="28"/>
          <w:szCs w:val="28"/>
          <w:lang w:val="uk-UA"/>
        </w:rPr>
        <w:t>вересень</w:t>
      </w:r>
    </w:p>
    <w:p w14:paraId="1F75FF93" w14:textId="77777777" w:rsidR="005F341B" w:rsidRPr="005F341B" w:rsidRDefault="005F341B" w:rsidP="005F341B">
      <w:pPr>
        <w:jc w:val="center"/>
        <w:rPr>
          <w:b/>
          <w:lang w:val="uk-UA"/>
        </w:rPr>
      </w:pPr>
    </w:p>
    <w:tbl>
      <w:tblPr>
        <w:tblW w:w="10710" w:type="dxa"/>
        <w:tblInd w:w="-792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2269"/>
        <w:gridCol w:w="2835"/>
        <w:gridCol w:w="5103"/>
      </w:tblGrid>
      <w:tr w:rsidR="00ED7851" w:rsidRPr="009B1BA1" w14:paraId="407980FF" w14:textId="77777777" w:rsidTr="009B1BA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80" w:fill="FFFFFF"/>
          </w:tcPr>
          <w:p w14:paraId="0CDA70D7" w14:textId="77777777" w:rsidR="005F341B" w:rsidRPr="009B1BA1" w:rsidRDefault="005F341B" w:rsidP="00DD70B9">
            <w:pPr>
              <w:pStyle w:val="2"/>
              <w:jc w:val="center"/>
              <w:rPr>
                <w:sz w:val="28"/>
                <w:szCs w:val="28"/>
                <w:lang w:val="uk-UA"/>
              </w:rPr>
            </w:pPr>
            <w:r w:rsidRPr="009B1BA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80" w:fill="FFFFFF"/>
          </w:tcPr>
          <w:p w14:paraId="3327A8B2" w14:textId="6375D392" w:rsidR="005F341B" w:rsidRPr="009B1BA1" w:rsidRDefault="00DD70B9" w:rsidP="00DD70B9">
            <w:pPr>
              <w:pStyle w:val="2"/>
              <w:jc w:val="center"/>
              <w:rPr>
                <w:sz w:val="28"/>
                <w:szCs w:val="28"/>
                <w:lang w:val="uk-UA"/>
              </w:rPr>
            </w:pPr>
            <w:r w:rsidRPr="009B1BA1">
              <w:rPr>
                <w:sz w:val="28"/>
                <w:szCs w:val="28"/>
                <w:lang w:val="uk-UA"/>
              </w:rPr>
              <w:t>ЗМІ, дата публікування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80" w:fill="FFFFFF"/>
          </w:tcPr>
          <w:p w14:paraId="137F7E2C" w14:textId="77777777" w:rsidR="005F341B" w:rsidRPr="009B1BA1" w:rsidRDefault="005F341B" w:rsidP="00DD70B9">
            <w:pPr>
              <w:pStyle w:val="2"/>
              <w:jc w:val="center"/>
              <w:rPr>
                <w:sz w:val="28"/>
                <w:szCs w:val="28"/>
                <w:lang w:val="uk-UA"/>
              </w:rPr>
            </w:pPr>
            <w:r w:rsidRPr="009B1BA1">
              <w:rPr>
                <w:sz w:val="28"/>
                <w:szCs w:val="28"/>
                <w:lang w:val="uk-UA"/>
              </w:rPr>
              <w:t>Назва матеріалу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80" w:fill="FFFFFF"/>
          </w:tcPr>
          <w:p w14:paraId="1D1818BB" w14:textId="77777777" w:rsidR="005F341B" w:rsidRPr="009B1BA1" w:rsidRDefault="005F341B" w:rsidP="00DD70B9">
            <w:pPr>
              <w:pStyle w:val="2"/>
              <w:ind w:right="1840"/>
              <w:jc w:val="center"/>
              <w:rPr>
                <w:sz w:val="28"/>
                <w:szCs w:val="28"/>
                <w:lang w:val="uk-UA"/>
              </w:rPr>
            </w:pPr>
            <w:r w:rsidRPr="009B1BA1">
              <w:rPr>
                <w:sz w:val="28"/>
                <w:szCs w:val="28"/>
                <w:lang w:val="uk-UA"/>
              </w:rPr>
              <w:t>Посилання</w:t>
            </w:r>
          </w:p>
        </w:tc>
      </w:tr>
      <w:tr w:rsidR="00DE29A1" w:rsidRPr="009B1BA1" w14:paraId="48B88388" w14:textId="77777777" w:rsidTr="009B1BA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7568" w14:textId="77777777" w:rsidR="00DE29A1" w:rsidRPr="009B1BA1" w:rsidRDefault="00DE29A1" w:rsidP="00CF7D26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54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036D" w14:textId="00C3E3AB" w:rsidR="00DE29A1" w:rsidRPr="009B1BA1" w:rsidRDefault="00DE29A1" w:rsidP="009B1BA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За Збручем</w:t>
            </w:r>
            <w:r w:rsidR="009B1BA1">
              <w:rPr>
                <w:b w:val="0"/>
                <w:bCs w:val="0"/>
                <w:sz w:val="28"/>
                <w:szCs w:val="28"/>
                <w:lang w:val="uk-UA"/>
              </w:rPr>
              <w:t>,</w:t>
            </w:r>
          </w:p>
          <w:p w14:paraId="1FC15520" w14:textId="77777777" w:rsidR="00DE29A1" w:rsidRPr="009B1BA1" w:rsidRDefault="00DE29A1" w:rsidP="009B1BA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27.09.2021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6F03" w14:textId="77777777" w:rsidR="00DE29A1" w:rsidRPr="009B1BA1" w:rsidRDefault="00DE29A1" w:rsidP="00CF7D26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На Тернопільщині у вихідні вакцинували майже чотири тисячі людей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9D62" w14:textId="77777777" w:rsidR="00DE29A1" w:rsidRPr="009B1BA1" w:rsidRDefault="00DE29A1" w:rsidP="00CF7D26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https://zz.te.ua/na-ternopil-shchyni-u-vykhidni-vaktsynuvaly-mayzhe-chotyry-tysiachi-liudey/</w:t>
            </w:r>
          </w:p>
        </w:tc>
      </w:tr>
      <w:tr w:rsidR="00DE29A1" w:rsidRPr="009B1BA1" w14:paraId="441BDED5" w14:textId="77777777" w:rsidTr="009B1BA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ECE9" w14:textId="77777777" w:rsidR="00DE29A1" w:rsidRPr="009B1BA1" w:rsidRDefault="00DE29A1" w:rsidP="00DE29A1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54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30EA" w14:textId="1620FCFE" w:rsidR="00DE29A1" w:rsidRPr="009B1BA1" w:rsidRDefault="00DE29A1" w:rsidP="009B1BA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За Збручем</w:t>
            </w:r>
            <w:r w:rsidR="009B1BA1">
              <w:rPr>
                <w:b w:val="0"/>
                <w:bCs w:val="0"/>
                <w:sz w:val="28"/>
                <w:szCs w:val="28"/>
                <w:lang w:val="uk-UA"/>
              </w:rPr>
              <w:t>,</w:t>
            </w:r>
          </w:p>
          <w:p w14:paraId="446E80C9" w14:textId="7CC47704" w:rsidR="00DE29A1" w:rsidRPr="009B1BA1" w:rsidRDefault="00DE29A1" w:rsidP="009B1BA1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14.09.2021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633" w14:textId="1816D7F4" w:rsidR="00DE29A1" w:rsidRPr="009B1BA1" w:rsidRDefault="00DE29A1" w:rsidP="00DE29A1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 xml:space="preserve">На Тернопільщині масово щеплюють вчителів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1CC" w14:textId="3F677D17" w:rsidR="00DE29A1" w:rsidRPr="009B1BA1" w:rsidRDefault="00DE29A1" w:rsidP="00DE29A1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https://zz.te.ua/na-ternopil-shchyni-vid-covid-19-masovo-shchepliuiut-vchyteliv/</w:t>
            </w:r>
          </w:p>
        </w:tc>
      </w:tr>
      <w:tr w:rsidR="004779DD" w:rsidRPr="009B1BA1" w14:paraId="2FAF8B1B" w14:textId="77777777" w:rsidTr="009B1BA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7B84" w14:textId="77777777" w:rsidR="004779DD" w:rsidRPr="009B1BA1" w:rsidRDefault="004779DD" w:rsidP="004779DD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hanging="75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EBCB" w14:textId="77777777" w:rsidR="004779DD" w:rsidRDefault="004779DD" w:rsidP="009B1BA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ТМЦ ІНФО</w:t>
            </w:r>
            <w:r w:rsidR="009B1BA1">
              <w:rPr>
                <w:b w:val="0"/>
                <w:bCs w:val="0"/>
                <w:sz w:val="28"/>
                <w:szCs w:val="28"/>
                <w:lang w:val="uk-UA"/>
              </w:rPr>
              <w:t>,</w:t>
            </w:r>
          </w:p>
          <w:p w14:paraId="13002EA1" w14:textId="269016B5" w:rsidR="009B1BA1" w:rsidRPr="009B1BA1" w:rsidRDefault="009B1BA1" w:rsidP="009B1BA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09.06.2021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8865" w14:textId="2E337107" w:rsidR="004779DD" w:rsidRPr="009B1BA1" w:rsidRDefault="004779DD" w:rsidP="004779DD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Де та якою вакциною можуть щепитися тернополяни цього тижня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D1E" w14:textId="28872850" w:rsidR="004779DD" w:rsidRPr="009B1BA1" w:rsidRDefault="004779DD" w:rsidP="004779DD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https://tmcinfo.com.ua/publications/2021/09/06/vaktsynatsiya-vid-koronavirusu-de-ta-yakoyu-vaktsynoyu-mozhut-schepytysya-ternopolyany/</w:t>
            </w:r>
          </w:p>
        </w:tc>
      </w:tr>
      <w:tr w:rsidR="004779DD" w:rsidRPr="009B1BA1" w14:paraId="33792312" w14:textId="77777777" w:rsidTr="009B1BA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385" w14:textId="77777777" w:rsidR="004779DD" w:rsidRPr="009B1BA1" w:rsidRDefault="004779DD" w:rsidP="00DE29A1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54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3E3" w14:textId="601EBC0C" w:rsidR="004779DD" w:rsidRPr="009B1BA1" w:rsidRDefault="004779DD" w:rsidP="009B1BA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ZAXID.NET</w:t>
            </w:r>
            <w:r w:rsidR="009B1BA1">
              <w:rPr>
                <w:b w:val="0"/>
                <w:bCs w:val="0"/>
                <w:sz w:val="28"/>
                <w:szCs w:val="28"/>
                <w:lang w:val="uk-UA"/>
              </w:rPr>
              <w:t>,</w:t>
            </w:r>
          </w:p>
          <w:p w14:paraId="07C76BD4" w14:textId="561F84ED" w:rsidR="004779DD" w:rsidRPr="009B1BA1" w:rsidRDefault="004779DD" w:rsidP="009B1BA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08.09.2021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5493" w14:textId="719E2A63" w:rsidR="004779DD" w:rsidRPr="009B1BA1" w:rsidRDefault="004779DD" w:rsidP="009B1BA1">
            <w:pPr>
              <w:rPr>
                <w:b/>
                <w:bCs/>
                <w:sz w:val="28"/>
                <w:szCs w:val="28"/>
              </w:rPr>
            </w:pPr>
            <w:r w:rsidRPr="004779DD">
              <w:rPr>
                <w:sz w:val="28"/>
                <w:szCs w:val="28"/>
                <w:lang w:val="uk-UA" w:eastAsia="uk-UA"/>
              </w:rPr>
              <w:t>Лише у 5% навчальних закладів Тернопільщини вакцинованими є понад 80% викладачів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337D" w14:textId="6A7D4B4D" w:rsidR="004779DD" w:rsidRPr="009B1BA1" w:rsidRDefault="004779DD" w:rsidP="00DE29A1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https://zaxid.net/lishe_u_5_navchalnih_zakladah_ternopilshhini_vaktsinovano_80_vikladachiv_n1525722</w:t>
            </w:r>
          </w:p>
        </w:tc>
      </w:tr>
      <w:tr w:rsidR="00DE29A1" w:rsidRPr="009B1BA1" w14:paraId="3C3D8BA1" w14:textId="77777777" w:rsidTr="009B1BA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FEB" w14:textId="4C79C1FC" w:rsidR="00DE29A1" w:rsidRPr="009B1BA1" w:rsidRDefault="00DE29A1" w:rsidP="00DE29A1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54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F54" w14:textId="4A6D59E6" w:rsidR="00DE29A1" w:rsidRPr="009B1BA1" w:rsidRDefault="00DE29A1" w:rsidP="00DE29A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Суспільне Новини</w:t>
            </w:r>
            <w:r w:rsidR="009B1BA1" w:rsidRPr="009B1BA1">
              <w:rPr>
                <w:b w:val="0"/>
                <w:bCs w:val="0"/>
                <w:sz w:val="28"/>
                <w:szCs w:val="28"/>
                <w:lang w:val="uk-UA"/>
              </w:rPr>
              <w:t>,</w:t>
            </w:r>
          </w:p>
          <w:p w14:paraId="61762692" w14:textId="3ACB95AF" w:rsidR="00DE29A1" w:rsidRPr="009B1BA1" w:rsidRDefault="00DE29A1" w:rsidP="00DE29A1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02.09.2021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12C" w14:textId="3939B377" w:rsidR="00DE29A1" w:rsidRPr="009B1BA1" w:rsidRDefault="00DE29A1" w:rsidP="009B1BA1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У Тернополі через початок начального року перенесли центр вакцинації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6BC0" w14:textId="6627C19E" w:rsidR="00DE29A1" w:rsidRPr="009B1BA1" w:rsidRDefault="00DE29A1" w:rsidP="00DE29A1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https://suspilne.media/160509-u-ternopoli-cerez-pocatok-nacalnogo-roku-perenesli-centr-vakcinacii/</w:t>
            </w:r>
          </w:p>
        </w:tc>
      </w:tr>
      <w:tr w:rsidR="00DE29A1" w:rsidRPr="009B1BA1" w14:paraId="62648484" w14:textId="77777777" w:rsidTr="009B1BA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6207" w14:textId="6D0AA355" w:rsidR="00DE29A1" w:rsidRPr="009B1BA1" w:rsidRDefault="00DE29A1" w:rsidP="00DE29A1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54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231" w14:textId="0FFF264F" w:rsidR="00DE29A1" w:rsidRPr="009B1BA1" w:rsidRDefault="00DE29A1" w:rsidP="00DE29A1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Слово і діло</w:t>
            </w:r>
            <w:r w:rsidR="009B1BA1" w:rsidRPr="009B1BA1">
              <w:rPr>
                <w:b w:val="0"/>
                <w:bCs w:val="0"/>
                <w:sz w:val="28"/>
                <w:szCs w:val="28"/>
                <w:lang w:val="uk-UA"/>
              </w:rPr>
              <w:t>,</w:t>
            </w:r>
          </w:p>
          <w:p w14:paraId="62176568" w14:textId="2B68DC22" w:rsidR="00DE29A1" w:rsidRPr="009B1BA1" w:rsidRDefault="00DE29A1" w:rsidP="00DE29A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01.09.2021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FD5" w14:textId="037BA370" w:rsidR="00DE29A1" w:rsidRPr="009B1BA1" w:rsidRDefault="00DE29A1" w:rsidP="009B1BA1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 xml:space="preserve">У Тернополі відкрили новий центр вакцинації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CB2E" w14:textId="399A0546" w:rsidR="00DE29A1" w:rsidRPr="009B1BA1" w:rsidRDefault="00DE29A1" w:rsidP="00DE29A1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https://www.slovoidilo.ua/2021/09/01/novyna/suspilstvo/ternopoli-vidkryly-novyj-centr-vakcynacziyi</w:t>
            </w:r>
          </w:p>
        </w:tc>
      </w:tr>
      <w:tr w:rsidR="00DE29A1" w:rsidRPr="009B1BA1" w14:paraId="1F0F90AA" w14:textId="77777777" w:rsidTr="009B1BA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C0E" w14:textId="77777777" w:rsidR="00DE29A1" w:rsidRPr="009B1BA1" w:rsidRDefault="00DE29A1" w:rsidP="00DE29A1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hanging="754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B591" w14:textId="031D241D" w:rsidR="00AC233A" w:rsidRPr="009B1BA1" w:rsidRDefault="00AC233A" w:rsidP="00DE29A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Область</w:t>
            </w:r>
            <w:r w:rsidR="009B1BA1" w:rsidRPr="009B1BA1">
              <w:rPr>
                <w:b w:val="0"/>
                <w:bCs w:val="0"/>
                <w:sz w:val="28"/>
                <w:szCs w:val="28"/>
                <w:lang w:val="uk-UA"/>
              </w:rPr>
              <w:t>,</w:t>
            </w:r>
          </w:p>
          <w:p w14:paraId="09E69826" w14:textId="5D1F282A" w:rsidR="00DE29A1" w:rsidRPr="009B1BA1" w:rsidRDefault="00AC233A" w:rsidP="00DE29A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01.09.2021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B315" w14:textId="6F008F05" w:rsidR="00DE29A1" w:rsidRPr="009B1BA1" w:rsidRDefault="009B1BA1" w:rsidP="009B1BA1">
            <w:pPr>
              <w:pStyle w:val="1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В Тернопільській області працює 15 центрів вакцинації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1F32" w14:textId="47748BAC" w:rsidR="00DE29A1" w:rsidRPr="009B1BA1" w:rsidRDefault="00AC233A" w:rsidP="00DE29A1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B1BA1">
              <w:rPr>
                <w:b w:val="0"/>
                <w:bCs w:val="0"/>
                <w:sz w:val="28"/>
                <w:szCs w:val="28"/>
                <w:lang w:val="uk-UA"/>
              </w:rPr>
              <w:t>https://oblast-te.com.ua/ternopilskij-oblasti-praczyuye-15-czentriv-vakczynacziyi</w:t>
            </w:r>
          </w:p>
        </w:tc>
      </w:tr>
    </w:tbl>
    <w:p w14:paraId="453CAFDE" w14:textId="77777777" w:rsidR="009B7BF6" w:rsidRPr="00DE29A1" w:rsidRDefault="009B7BF6" w:rsidP="00DE29A1">
      <w:pPr>
        <w:rPr>
          <w:sz w:val="28"/>
          <w:szCs w:val="28"/>
        </w:rPr>
      </w:pPr>
    </w:p>
    <w:sectPr w:rsidR="009B7BF6" w:rsidRPr="00DE2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601BC"/>
    <w:multiLevelType w:val="hybridMultilevel"/>
    <w:tmpl w:val="4FA86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41B"/>
    <w:rsid w:val="000821CF"/>
    <w:rsid w:val="000F425F"/>
    <w:rsid w:val="002B0BE1"/>
    <w:rsid w:val="004779DD"/>
    <w:rsid w:val="005F341B"/>
    <w:rsid w:val="0077181D"/>
    <w:rsid w:val="009B1BA1"/>
    <w:rsid w:val="009B2D61"/>
    <w:rsid w:val="009B7BF6"/>
    <w:rsid w:val="00AC233A"/>
    <w:rsid w:val="00AF5AD8"/>
    <w:rsid w:val="00D65EB4"/>
    <w:rsid w:val="00D93F00"/>
    <w:rsid w:val="00DD70B9"/>
    <w:rsid w:val="00DE29A1"/>
    <w:rsid w:val="00E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FA37"/>
  <w15:chartTrackingRefBased/>
  <w15:docId w15:val="{A8C295EB-762B-4FB7-A469-D1D3ACD1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F34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F34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1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5F341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5E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2021-10-16T13:10:00Z</dcterms:created>
  <dcterms:modified xsi:type="dcterms:W3CDTF">2021-10-16T15:58:00Z</dcterms:modified>
</cp:coreProperties>
</file>